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8228" w14:textId="0BD9EA5D" w:rsidR="00156045" w:rsidRPr="00156045" w:rsidRDefault="00156045" w:rsidP="00156045">
      <w:pPr>
        <w:jc w:val="center"/>
        <w:rPr>
          <w:b/>
          <w:bCs/>
          <w:sz w:val="56"/>
          <w:szCs w:val="56"/>
        </w:rPr>
      </w:pPr>
      <w:r w:rsidRPr="00156045">
        <w:rPr>
          <w:b/>
          <w:bCs/>
          <w:sz w:val="56"/>
          <w:szCs w:val="56"/>
        </w:rPr>
        <w:t xml:space="preserve">2022 Colorado State Fair Dog Show </w:t>
      </w:r>
    </w:p>
    <w:p w14:paraId="3487229B" w14:textId="7E41C46F" w:rsidR="00156045" w:rsidRPr="00156045" w:rsidRDefault="00156045" w:rsidP="00156045">
      <w:pPr>
        <w:jc w:val="center"/>
        <w:rPr>
          <w:sz w:val="44"/>
          <w:szCs w:val="44"/>
        </w:rPr>
      </w:pPr>
      <w:r w:rsidRPr="00156045">
        <w:rPr>
          <w:sz w:val="44"/>
          <w:szCs w:val="44"/>
        </w:rPr>
        <w:t>Junior Showmanship</w:t>
      </w:r>
      <w:r w:rsidR="008C453E">
        <w:rPr>
          <w:sz w:val="44"/>
          <w:szCs w:val="44"/>
        </w:rPr>
        <w:t xml:space="preserve"> Study Guide</w:t>
      </w:r>
      <w:r w:rsidR="00455516">
        <w:rPr>
          <w:sz w:val="44"/>
          <w:szCs w:val="44"/>
        </w:rPr>
        <w:t xml:space="preserve"> Revised</w:t>
      </w:r>
    </w:p>
    <w:p w14:paraId="30B38BC7" w14:textId="5B557D4D" w:rsidR="00156045" w:rsidRDefault="00156045" w:rsidP="00F10B6A">
      <w:pPr>
        <w:jc w:val="center"/>
        <w:rPr>
          <w:sz w:val="44"/>
          <w:szCs w:val="44"/>
        </w:rPr>
      </w:pPr>
      <w:r w:rsidRPr="00156045">
        <w:rPr>
          <w:sz w:val="44"/>
          <w:szCs w:val="44"/>
        </w:rPr>
        <w:t xml:space="preserve">Question Bank </w:t>
      </w:r>
      <w:r w:rsidR="00C961E4">
        <w:rPr>
          <w:sz w:val="44"/>
          <w:szCs w:val="44"/>
        </w:rPr>
        <w:t xml:space="preserve">for </w:t>
      </w:r>
      <w:r w:rsidRPr="00156045">
        <w:rPr>
          <w:sz w:val="44"/>
          <w:szCs w:val="44"/>
        </w:rPr>
        <w:t xml:space="preserve">Youth Ages </w:t>
      </w:r>
      <w:r w:rsidR="00990D5E">
        <w:rPr>
          <w:sz w:val="44"/>
          <w:szCs w:val="44"/>
        </w:rPr>
        <w:t>8</w:t>
      </w:r>
      <w:r w:rsidRPr="00156045">
        <w:rPr>
          <w:sz w:val="44"/>
          <w:szCs w:val="44"/>
        </w:rPr>
        <w:t>-1</w:t>
      </w:r>
      <w:r w:rsidR="00990D5E">
        <w:rPr>
          <w:sz w:val="44"/>
          <w:szCs w:val="44"/>
        </w:rPr>
        <w:t>0</w:t>
      </w:r>
      <w:r w:rsidRPr="00156045">
        <w:rPr>
          <w:sz w:val="44"/>
          <w:szCs w:val="44"/>
        </w:rPr>
        <w:t xml:space="preserve"> as of </w:t>
      </w:r>
      <w:r w:rsidR="005A686D">
        <w:rPr>
          <w:sz w:val="44"/>
          <w:szCs w:val="44"/>
        </w:rPr>
        <w:t>12</w:t>
      </w:r>
      <w:r w:rsidRPr="00156045">
        <w:rPr>
          <w:sz w:val="44"/>
          <w:szCs w:val="44"/>
        </w:rPr>
        <w:t>-</w:t>
      </w:r>
      <w:r w:rsidR="005A686D">
        <w:rPr>
          <w:sz w:val="44"/>
          <w:szCs w:val="44"/>
        </w:rPr>
        <w:t>31</w:t>
      </w:r>
      <w:r w:rsidRPr="00156045">
        <w:rPr>
          <w:sz w:val="44"/>
          <w:szCs w:val="44"/>
        </w:rPr>
        <w:t>-2</w:t>
      </w:r>
      <w:r w:rsidR="005A686D">
        <w:rPr>
          <w:sz w:val="44"/>
          <w:szCs w:val="44"/>
        </w:rPr>
        <w:t>1</w:t>
      </w:r>
    </w:p>
    <w:p w14:paraId="4B225205" w14:textId="7EB1654D" w:rsidR="00156045" w:rsidRPr="00156045" w:rsidRDefault="00156045" w:rsidP="00156045">
      <w:pPr>
        <w:rPr>
          <w:sz w:val="48"/>
          <w:szCs w:val="48"/>
        </w:rPr>
      </w:pPr>
    </w:p>
    <w:p w14:paraId="0115D751" w14:textId="6DE2D284" w:rsidR="00E61E6B" w:rsidRPr="00E61E6B" w:rsidRDefault="00E61E6B" w:rsidP="00E61E6B">
      <w:pPr>
        <w:rPr>
          <w:rFonts w:ascii="Calibri" w:eastAsia="Times New Roman" w:hAnsi="Calibri" w:cs="Calibri"/>
        </w:rPr>
      </w:pPr>
      <w:r w:rsidRPr="00E61E6B">
        <w:rPr>
          <w:b/>
          <w:bCs/>
        </w:rPr>
        <w:t xml:space="preserve">Show committees and </w:t>
      </w:r>
      <w:r w:rsidR="00C961E4">
        <w:rPr>
          <w:b/>
          <w:bCs/>
        </w:rPr>
        <w:t>j</w:t>
      </w:r>
      <w:r w:rsidRPr="00E61E6B">
        <w:rPr>
          <w:b/>
          <w:bCs/>
        </w:rPr>
        <w:t xml:space="preserve">udges: </w:t>
      </w:r>
      <w:r w:rsidRPr="00E61E6B">
        <w:t xml:space="preserve">Please use these questions for tests or interview of youth for Junior Showmanship during the 2022 4-H project year. </w:t>
      </w:r>
      <w:r w:rsidRPr="00E61E6B">
        <w:rPr>
          <w:rFonts w:ascii="Calibri" w:eastAsia="Times New Roman" w:hAnsi="Calibri" w:cs="Calibri"/>
        </w:rPr>
        <w:t>Question format or wording may change if it does not affect the correct answer.</w:t>
      </w:r>
    </w:p>
    <w:p w14:paraId="58C5278F" w14:textId="77777777" w:rsidR="00684508" w:rsidRPr="00AF55E4" w:rsidRDefault="00684508" w:rsidP="00156045">
      <w:pPr>
        <w:rPr>
          <w:b/>
          <w:bCs/>
          <w:i/>
          <w:iCs/>
        </w:rPr>
      </w:pPr>
    </w:p>
    <w:p w14:paraId="7CD6A333" w14:textId="77777777" w:rsidR="00684508" w:rsidRPr="00AF55E4" w:rsidRDefault="00F10B6A" w:rsidP="00156045">
      <w:r w:rsidRPr="00E61E6B">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19170FAE" w14:textId="77777777" w:rsidR="00684508" w:rsidRPr="00AF55E4" w:rsidRDefault="00684508" w:rsidP="00156045"/>
    <w:p w14:paraId="768832DB" w14:textId="77D450CE" w:rsidR="00156045" w:rsidRPr="00AF55E4" w:rsidRDefault="00156045" w:rsidP="00156045">
      <w:r w:rsidRPr="00AF55E4">
        <w:t>Questions asked during the 2022 Colorado State Fair Dog Show Junior Showmanship Dog classes will come from this bank of questions</w:t>
      </w:r>
      <w:r w:rsidR="00C961E4">
        <w:t xml:space="preserve">. </w:t>
      </w:r>
      <w:r w:rsidR="00CC75F2">
        <w:t>Changes in w</w:t>
      </w:r>
      <w:r w:rsidR="0070431D" w:rsidRPr="00AF55E4">
        <w:t>ording or format variations of these question</w:t>
      </w:r>
      <w:r w:rsidR="0081068D">
        <w:t>s</w:t>
      </w:r>
      <w:r w:rsidR="0070431D" w:rsidRPr="00AF55E4">
        <w:t xml:space="preserve"> are permissible</w:t>
      </w:r>
      <w:r w:rsidR="005371F4" w:rsidRPr="00AF55E4">
        <w:t xml:space="preserve"> and may occur</w:t>
      </w:r>
      <w:r w:rsidRPr="00AF55E4">
        <w:t xml:space="preserve">.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2018.</w:t>
      </w:r>
      <w:r w:rsidR="00F10B6A" w:rsidRPr="00AF55E4">
        <w:t xml:space="preserve">  </w:t>
      </w:r>
    </w:p>
    <w:p w14:paraId="2C107ABC" w14:textId="0F41457B" w:rsidR="0070431D" w:rsidRPr="00AF55E4" w:rsidRDefault="0070431D" w:rsidP="00156045"/>
    <w:p w14:paraId="723A1D8D" w14:textId="77777777" w:rsidR="006A15CC" w:rsidRDefault="006A15CC" w:rsidP="00CC56DA">
      <w:pPr>
        <w:rPr>
          <w:b/>
          <w:bCs/>
        </w:rPr>
      </w:pPr>
    </w:p>
    <w:p w14:paraId="2C62D17A" w14:textId="2120611B" w:rsidR="00CC56DA" w:rsidRPr="00CC56DA" w:rsidRDefault="00CC56DA" w:rsidP="00CC56DA">
      <w:pPr>
        <w:rPr>
          <w:b/>
          <w:bCs/>
        </w:rPr>
      </w:pPr>
      <w:r w:rsidRPr="00CC56DA">
        <w:rPr>
          <w:b/>
          <w:bCs/>
        </w:rPr>
        <w:t>Chapter 2</w:t>
      </w:r>
      <w:r w:rsidR="000A60CB">
        <w:rPr>
          <w:b/>
          <w:bCs/>
        </w:rPr>
        <w:t xml:space="preserve"> </w:t>
      </w:r>
      <w:bookmarkStart w:id="0" w:name="_Hlk101186170"/>
      <w:r w:rsidR="000A60CB">
        <w:rPr>
          <w:b/>
          <w:bCs/>
        </w:rPr>
        <w:t>–</w:t>
      </w:r>
      <w:bookmarkEnd w:id="0"/>
      <w:r w:rsidR="000A60CB">
        <w:rPr>
          <w:b/>
          <w:bCs/>
        </w:rPr>
        <w:t xml:space="preserve"> B</w:t>
      </w:r>
      <w:r w:rsidRPr="00CC56DA">
        <w:rPr>
          <w:b/>
          <w:bCs/>
        </w:rPr>
        <w:t>reeds</w:t>
      </w:r>
    </w:p>
    <w:p w14:paraId="1A0C34D4" w14:textId="5F34E69D" w:rsidR="000B6CDE" w:rsidRDefault="000B6CDE" w:rsidP="00CC56DA">
      <w:pPr>
        <w:pStyle w:val="ListParagraph"/>
        <w:numPr>
          <w:ilvl w:val="0"/>
          <w:numId w:val="15"/>
        </w:numPr>
        <w:spacing w:line="360" w:lineRule="auto"/>
      </w:pPr>
      <w:r w:rsidRPr="00AF55E4">
        <w:t>Name the seven AKC groups of dogs.</w:t>
      </w:r>
    </w:p>
    <w:p w14:paraId="08EB6A6A" w14:textId="41CB6A5D" w:rsidR="007729CB" w:rsidRDefault="007729CB" w:rsidP="00CC56DA">
      <w:pPr>
        <w:pStyle w:val="ListParagraph"/>
        <w:numPr>
          <w:ilvl w:val="0"/>
          <w:numId w:val="15"/>
        </w:numPr>
        <w:spacing w:line="360" w:lineRule="auto"/>
      </w:pPr>
      <w:r w:rsidRPr="00AF55E4">
        <w:t xml:space="preserve">Dogs that are alert and bold are named after the Latin term for Earth. Which breed group is this?   </w:t>
      </w:r>
    </w:p>
    <w:p w14:paraId="4BA87E90" w14:textId="77777777" w:rsidR="000B6CDE" w:rsidRDefault="000B6CDE" w:rsidP="005C3201">
      <w:pPr>
        <w:spacing w:line="360" w:lineRule="auto"/>
      </w:pPr>
    </w:p>
    <w:p w14:paraId="3C4B4DD7" w14:textId="61068B03" w:rsidR="00CC56DA" w:rsidRDefault="00CC56DA" w:rsidP="00CC56DA">
      <w:pPr>
        <w:spacing w:line="360" w:lineRule="auto"/>
      </w:pPr>
      <w:r w:rsidRPr="00CC56DA">
        <w:rPr>
          <w:b/>
          <w:bCs/>
        </w:rPr>
        <w:t>Chapter 3</w:t>
      </w:r>
      <w:r w:rsidR="000A60CB">
        <w:rPr>
          <w:b/>
          <w:bCs/>
        </w:rPr>
        <w:t xml:space="preserve"> –</w:t>
      </w:r>
      <w:r w:rsidRPr="00CC56DA">
        <w:rPr>
          <w:b/>
          <w:bCs/>
        </w:rPr>
        <w:t xml:space="preserve"> Conformation</w:t>
      </w:r>
    </w:p>
    <w:p w14:paraId="14EFCAFC" w14:textId="27DBF4CE" w:rsidR="000B6CDE" w:rsidRDefault="000B6CDE" w:rsidP="00CC56DA">
      <w:pPr>
        <w:pStyle w:val="ListParagraph"/>
        <w:numPr>
          <w:ilvl w:val="0"/>
          <w:numId w:val="15"/>
        </w:numPr>
        <w:spacing w:line="360" w:lineRule="auto"/>
      </w:pPr>
      <w:r w:rsidRPr="00AF55E4">
        <w:t xml:space="preserve">What is the bite of the dog?  </w:t>
      </w:r>
    </w:p>
    <w:p w14:paraId="4C799AA3" w14:textId="583956C4" w:rsidR="000B6CDE" w:rsidRDefault="000B6CDE" w:rsidP="00CC56DA">
      <w:pPr>
        <w:pStyle w:val="ListParagraph"/>
        <w:numPr>
          <w:ilvl w:val="0"/>
          <w:numId w:val="15"/>
        </w:numPr>
        <w:spacing w:line="360" w:lineRule="auto"/>
      </w:pPr>
      <w:r w:rsidRPr="00AF55E4">
        <w:t>Name one type of a dog’s forequarters.</w:t>
      </w:r>
    </w:p>
    <w:p w14:paraId="051527DD" w14:textId="77777777" w:rsidR="00A233D0" w:rsidRDefault="00A233D0" w:rsidP="00CC56DA">
      <w:pPr>
        <w:pStyle w:val="ListParagraph"/>
        <w:numPr>
          <w:ilvl w:val="0"/>
          <w:numId w:val="15"/>
        </w:numPr>
        <w:spacing w:line="360" w:lineRule="auto"/>
      </w:pPr>
      <w:r w:rsidRPr="00AF55E4">
        <w:t>Name the four common types of a dog’s bite</w:t>
      </w:r>
      <w:r>
        <w:t>.</w:t>
      </w:r>
    </w:p>
    <w:p w14:paraId="2AC28FD8" w14:textId="7756575B" w:rsidR="00A233D0" w:rsidRDefault="00370027" w:rsidP="00CC56DA">
      <w:pPr>
        <w:pStyle w:val="ListParagraph"/>
        <w:numPr>
          <w:ilvl w:val="0"/>
          <w:numId w:val="15"/>
        </w:numPr>
        <w:spacing w:line="360" w:lineRule="auto"/>
      </w:pPr>
      <w:r w:rsidRPr="00AF55E4">
        <w:t>What is the term for a dog whose hocks that turn in toward another and rear feet that toe out?</w:t>
      </w:r>
    </w:p>
    <w:p w14:paraId="3FE79A16" w14:textId="13A60717" w:rsidR="007729CB" w:rsidRDefault="007729CB" w:rsidP="00CC56DA">
      <w:pPr>
        <w:pStyle w:val="ListParagraph"/>
        <w:numPr>
          <w:ilvl w:val="0"/>
          <w:numId w:val="15"/>
        </w:numPr>
        <w:spacing w:line="360" w:lineRule="auto"/>
      </w:pPr>
      <w:r w:rsidRPr="00AF55E4">
        <w:t xml:space="preserve">What are the four main eye shapes?  </w:t>
      </w:r>
    </w:p>
    <w:p w14:paraId="46623066" w14:textId="7FB2BA90" w:rsidR="007729CB" w:rsidRDefault="001427E4" w:rsidP="00F61E52">
      <w:pPr>
        <w:pStyle w:val="ListParagraph"/>
        <w:numPr>
          <w:ilvl w:val="0"/>
          <w:numId w:val="15"/>
        </w:numPr>
        <w:spacing w:line="360" w:lineRule="auto"/>
      </w:pPr>
      <w:r w:rsidRPr="00AF55E4">
        <w:t>What is it called when discussing the form or structure of a particular dog</w:t>
      </w:r>
      <w:r w:rsidR="007925BE">
        <w:t>?</w:t>
      </w:r>
    </w:p>
    <w:p w14:paraId="738EE87B" w14:textId="77777777" w:rsidR="000B6CDE" w:rsidRDefault="000B6CDE" w:rsidP="005C3201">
      <w:pPr>
        <w:spacing w:line="360" w:lineRule="auto"/>
      </w:pPr>
    </w:p>
    <w:p w14:paraId="1ADEE67A" w14:textId="25142153" w:rsidR="007729CB" w:rsidRPr="000D2988" w:rsidRDefault="005C3201" w:rsidP="000D2988">
      <w:pPr>
        <w:spacing w:line="360" w:lineRule="auto"/>
        <w:rPr>
          <w:b/>
          <w:bCs/>
        </w:rPr>
      </w:pPr>
      <w:r w:rsidRPr="00504105">
        <w:rPr>
          <w:b/>
          <w:bCs/>
        </w:rPr>
        <w:lastRenderedPageBreak/>
        <w:t>Chapter 4</w:t>
      </w:r>
      <w:r w:rsidR="00CC56DA" w:rsidRPr="00504105">
        <w:rPr>
          <w:b/>
          <w:bCs/>
        </w:rPr>
        <w:t xml:space="preserve"> </w:t>
      </w:r>
      <w:r w:rsidR="000A60CB">
        <w:rPr>
          <w:b/>
          <w:bCs/>
        </w:rPr>
        <w:t xml:space="preserve">– </w:t>
      </w:r>
      <w:r w:rsidR="00504105" w:rsidRPr="00504105">
        <w:rPr>
          <w:b/>
          <w:bCs/>
        </w:rPr>
        <w:t>Grooming</w:t>
      </w:r>
    </w:p>
    <w:p w14:paraId="534EAB6B" w14:textId="28921190" w:rsidR="000B6CDE" w:rsidRDefault="000B6CDE" w:rsidP="00CC56DA">
      <w:pPr>
        <w:pStyle w:val="ListParagraph"/>
        <w:numPr>
          <w:ilvl w:val="0"/>
          <w:numId w:val="15"/>
        </w:numPr>
        <w:spacing w:line="360" w:lineRule="auto"/>
      </w:pPr>
      <w:r w:rsidRPr="00AF55E4">
        <w:t>When grooming your dog, why should you pay special attention to those areas like behind the ears, under the elbows, in the groin and between the toes?</w:t>
      </w:r>
    </w:p>
    <w:p w14:paraId="6EA72C91" w14:textId="77777777" w:rsidR="00A233D0" w:rsidRDefault="00A233D0" w:rsidP="00CC56DA">
      <w:pPr>
        <w:pStyle w:val="ListParagraph"/>
        <w:numPr>
          <w:ilvl w:val="0"/>
          <w:numId w:val="15"/>
        </w:numPr>
        <w:spacing w:line="360" w:lineRule="auto"/>
      </w:pPr>
      <w:r w:rsidRPr="00AF55E4">
        <w:t xml:space="preserve">Why is it important to have styptic powder on hand? </w:t>
      </w:r>
    </w:p>
    <w:p w14:paraId="12682228" w14:textId="207E34CA" w:rsidR="000D2988" w:rsidRDefault="00370027" w:rsidP="000D2988">
      <w:pPr>
        <w:pStyle w:val="ListParagraph"/>
        <w:numPr>
          <w:ilvl w:val="0"/>
          <w:numId w:val="15"/>
        </w:numPr>
        <w:spacing w:line="360" w:lineRule="auto"/>
      </w:pPr>
      <w:r w:rsidRPr="00AF55E4">
        <w:t>Why is it important to do regular grooming, combing</w:t>
      </w:r>
      <w:r w:rsidR="007925BE">
        <w:t>,</w:t>
      </w:r>
      <w:r w:rsidRPr="00AF55E4">
        <w:t xml:space="preserve"> and brushing </w:t>
      </w:r>
      <w:r w:rsidR="006A15CC">
        <w:t xml:space="preserve">of </w:t>
      </w:r>
      <w:r w:rsidRPr="00AF55E4">
        <w:t>your dog</w:t>
      </w:r>
      <w:r w:rsidR="006A15CC">
        <w:t>’s</w:t>
      </w:r>
      <w:r w:rsidRPr="00AF55E4">
        <w:t xml:space="preserve"> coat?</w:t>
      </w:r>
    </w:p>
    <w:p w14:paraId="3CF1BE5A" w14:textId="77777777" w:rsidR="006A15CC" w:rsidRDefault="000D2988" w:rsidP="000D2988">
      <w:pPr>
        <w:pStyle w:val="ListParagraph"/>
        <w:numPr>
          <w:ilvl w:val="0"/>
          <w:numId w:val="15"/>
        </w:numPr>
        <w:spacing w:line="360" w:lineRule="auto"/>
      </w:pPr>
      <w:r w:rsidRPr="00AF55E4">
        <w:t xml:space="preserve">What should you use to trim the hair between your dog’s pads? </w:t>
      </w:r>
    </w:p>
    <w:p w14:paraId="776A78D8" w14:textId="3350C712" w:rsidR="009B3626" w:rsidRDefault="000D2988" w:rsidP="006A15CC">
      <w:pPr>
        <w:pStyle w:val="ListParagraph"/>
        <w:spacing w:line="360" w:lineRule="auto"/>
      </w:pPr>
      <w:r w:rsidRPr="00AF55E4">
        <w:t xml:space="preserve"> </w:t>
      </w:r>
    </w:p>
    <w:p w14:paraId="6D4B4E36" w14:textId="4C3831E2" w:rsidR="005C3201" w:rsidRPr="00504105" w:rsidRDefault="005C3201" w:rsidP="00504105">
      <w:pPr>
        <w:spacing w:line="360" w:lineRule="auto"/>
        <w:rPr>
          <w:b/>
          <w:bCs/>
        </w:rPr>
      </w:pPr>
      <w:r w:rsidRPr="00504105">
        <w:rPr>
          <w:b/>
          <w:bCs/>
        </w:rPr>
        <w:t>Chapter 6</w:t>
      </w:r>
      <w:r w:rsidR="00504105" w:rsidRPr="00504105">
        <w:rPr>
          <w:b/>
          <w:bCs/>
        </w:rPr>
        <w:t xml:space="preserve"> </w:t>
      </w:r>
      <w:r w:rsidR="000A60CB">
        <w:rPr>
          <w:b/>
          <w:bCs/>
        </w:rPr>
        <w:t xml:space="preserve">– </w:t>
      </w:r>
      <w:r w:rsidR="00504105" w:rsidRPr="00504105">
        <w:rPr>
          <w:b/>
          <w:bCs/>
        </w:rPr>
        <w:t>Communication and Behavior</w:t>
      </w:r>
    </w:p>
    <w:p w14:paraId="383A8187" w14:textId="0A3E8B7B" w:rsidR="00A233D0" w:rsidRDefault="00A233D0" w:rsidP="00CC56DA">
      <w:pPr>
        <w:pStyle w:val="ListParagraph"/>
        <w:numPr>
          <w:ilvl w:val="0"/>
          <w:numId w:val="15"/>
        </w:numPr>
        <w:spacing w:line="360" w:lineRule="auto"/>
      </w:pPr>
      <w:r>
        <w:t>Name two things a dog’s bark may mean.</w:t>
      </w:r>
    </w:p>
    <w:p w14:paraId="11EF10D5" w14:textId="1C3BD0DB" w:rsidR="005C3201" w:rsidRDefault="007729CB" w:rsidP="005C3201">
      <w:pPr>
        <w:pStyle w:val="ListParagraph"/>
        <w:numPr>
          <w:ilvl w:val="0"/>
          <w:numId w:val="15"/>
        </w:numPr>
        <w:spacing w:line="360" w:lineRule="auto"/>
      </w:pPr>
      <w:r>
        <w:t xml:space="preserve">Name three signs of stress in dogs?  </w:t>
      </w:r>
    </w:p>
    <w:p w14:paraId="3DC82B70" w14:textId="77777777" w:rsidR="009B3626" w:rsidRDefault="009B3626" w:rsidP="009B3626">
      <w:pPr>
        <w:pStyle w:val="ListParagraph"/>
        <w:spacing w:line="360" w:lineRule="auto"/>
      </w:pPr>
    </w:p>
    <w:p w14:paraId="1C38464B" w14:textId="51115B85" w:rsidR="005C3201" w:rsidRPr="00504105" w:rsidRDefault="005C3201" w:rsidP="00504105">
      <w:pPr>
        <w:spacing w:line="360" w:lineRule="auto"/>
        <w:rPr>
          <w:b/>
          <w:bCs/>
        </w:rPr>
      </w:pPr>
      <w:r w:rsidRPr="00504105">
        <w:rPr>
          <w:b/>
          <w:bCs/>
        </w:rPr>
        <w:t>Chapter 7</w:t>
      </w:r>
      <w:r w:rsidR="00504105" w:rsidRPr="00504105">
        <w:rPr>
          <w:b/>
          <w:bCs/>
        </w:rPr>
        <w:t xml:space="preserve"> </w:t>
      </w:r>
      <w:r w:rsidR="000A60CB">
        <w:rPr>
          <w:b/>
          <w:bCs/>
        </w:rPr>
        <w:t xml:space="preserve">– </w:t>
      </w:r>
      <w:r w:rsidR="00504105" w:rsidRPr="00504105">
        <w:rPr>
          <w:b/>
          <w:bCs/>
        </w:rPr>
        <w:t>Puppy Care and Socialization</w:t>
      </w:r>
    </w:p>
    <w:p w14:paraId="687B4AE1" w14:textId="43374546" w:rsidR="00A233D0" w:rsidRDefault="00A233D0" w:rsidP="00CC56DA">
      <w:pPr>
        <w:pStyle w:val="ListParagraph"/>
        <w:numPr>
          <w:ilvl w:val="0"/>
          <w:numId w:val="15"/>
        </w:numPr>
        <w:spacing w:line="360" w:lineRule="auto"/>
      </w:pPr>
      <w:r w:rsidRPr="00AF55E4">
        <w:t xml:space="preserve">When should you start grooming your puppy?   </w:t>
      </w:r>
    </w:p>
    <w:p w14:paraId="3A696340" w14:textId="77777777" w:rsidR="009B3626" w:rsidRDefault="009B3626" w:rsidP="009B3626">
      <w:pPr>
        <w:pStyle w:val="ListParagraph"/>
        <w:spacing w:line="360" w:lineRule="auto"/>
      </w:pPr>
    </w:p>
    <w:p w14:paraId="086D89CA" w14:textId="2F894A8F" w:rsidR="005C3201" w:rsidRPr="00504105" w:rsidRDefault="005C3201" w:rsidP="00504105">
      <w:pPr>
        <w:spacing w:line="360" w:lineRule="auto"/>
        <w:rPr>
          <w:b/>
          <w:bCs/>
        </w:rPr>
      </w:pPr>
      <w:r w:rsidRPr="00504105">
        <w:rPr>
          <w:b/>
          <w:bCs/>
        </w:rPr>
        <w:t>Chapter 11</w:t>
      </w:r>
      <w:r w:rsidR="00504105" w:rsidRPr="00504105">
        <w:rPr>
          <w:b/>
          <w:bCs/>
        </w:rPr>
        <w:t xml:space="preserve"> </w:t>
      </w:r>
      <w:r w:rsidR="000A60CB">
        <w:rPr>
          <w:b/>
          <w:bCs/>
        </w:rPr>
        <w:t xml:space="preserve">– </w:t>
      </w:r>
      <w:r w:rsidR="00504105" w:rsidRPr="00504105">
        <w:rPr>
          <w:b/>
          <w:bCs/>
        </w:rPr>
        <w:t>Showmanship</w:t>
      </w:r>
    </w:p>
    <w:p w14:paraId="0DF6CE19" w14:textId="77777777" w:rsidR="000D2988" w:rsidRDefault="000D2988" w:rsidP="000D2988">
      <w:pPr>
        <w:pStyle w:val="ListParagraph"/>
        <w:numPr>
          <w:ilvl w:val="0"/>
          <w:numId w:val="15"/>
        </w:numPr>
        <w:spacing w:line="360" w:lineRule="auto"/>
      </w:pPr>
      <w:r w:rsidRPr="00AF55E4">
        <w:t xml:space="preserve">Once your dog is stacked, what is the general term for the food or object the handler would use to keep the dog’s attention?  </w:t>
      </w:r>
    </w:p>
    <w:p w14:paraId="4561B4B2" w14:textId="3558001F" w:rsidR="000D2988" w:rsidRDefault="000D2988" w:rsidP="000D2988">
      <w:pPr>
        <w:pStyle w:val="ListParagraph"/>
        <w:numPr>
          <w:ilvl w:val="0"/>
          <w:numId w:val="15"/>
        </w:numPr>
        <w:spacing w:line="360" w:lineRule="auto"/>
      </w:pPr>
      <w:r w:rsidRPr="00AF55E4">
        <w:t xml:space="preserve">What is the first and most important step in stacking a dog? </w:t>
      </w:r>
    </w:p>
    <w:p w14:paraId="0C096840" w14:textId="253D1B0E" w:rsidR="000D2988" w:rsidRDefault="000D2988" w:rsidP="000D2988">
      <w:pPr>
        <w:pStyle w:val="ListParagraph"/>
        <w:numPr>
          <w:ilvl w:val="0"/>
          <w:numId w:val="15"/>
        </w:numPr>
        <w:spacing w:line="360" w:lineRule="auto"/>
      </w:pPr>
      <w:r w:rsidRPr="00AF55E4">
        <w:t>What does the term gaiting mean?</w:t>
      </w:r>
      <w:r w:rsidRPr="000D2988">
        <w:t xml:space="preserve"> </w:t>
      </w:r>
    </w:p>
    <w:p w14:paraId="758E95CD" w14:textId="3BC9ADCD" w:rsidR="005C3201" w:rsidRDefault="00A233D0" w:rsidP="00CC56DA">
      <w:pPr>
        <w:pStyle w:val="ListParagraph"/>
        <w:numPr>
          <w:ilvl w:val="0"/>
          <w:numId w:val="15"/>
        </w:numPr>
        <w:spacing w:line="360" w:lineRule="auto"/>
      </w:pPr>
      <w:r w:rsidRPr="00AF55E4">
        <w:t xml:space="preserve">Why do you use a courtesy turn with larger breeds of dogs?  </w:t>
      </w:r>
    </w:p>
    <w:p w14:paraId="29FECE3A" w14:textId="6F630947" w:rsidR="00A233D0" w:rsidRDefault="00A233D0" w:rsidP="00CC56DA">
      <w:pPr>
        <w:pStyle w:val="ListParagraph"/>
        <w:numPr>
          <w:ilvl w:val="0"/>
          <w:numId w:val="15"/>
        </w:numPr>
        <w:spacing w:line="360" w:lineRule="auto"/>
      </w:pPr>
      <w:r w:rsidRPr="00AF55E4">
        <w:t>When stacking the dog and the front legs are in position, what should you do next?</w:t>
      </w:r>
    </w:p>
    <w:p w14:paraId="4567D224" w14:textId="70FCCA82" w:rsidR="00E71F43" w:rsidRDefault="00E71F43" w:rsidP="00E71F43">
      <w:pPr>
        <w:pStyle w:val="ListParagraph"/>
        <w:numPr>
          <w:ilvl w:val="0"/>
          <w:numId w:val="15"/>
        </w:numPr>
        <w:spacing w:line="360" w:lineRule="auto"/>
      </w:pPr>
      <w:r w:rsidRPr="00AF55E4">
        <w:t>Why would you not stack your dog behind the examination table?</w:t>
      </w:r>
      <w:r w:rsidRPr="000D2988">
        <w:t xml:space="preserve"> </w:t>
      </w:r>
    </w:p>
    <w:p w14:paraId="2F481C12" w14:textId="77777777" w:rsidR="00370027" w:rsidRDefault="00370027" w:rsidP="00CC56DA">
      <w:pPr>
        <w:pStyle w:val="ListParagraph"/>
        <w:numPr>
          <w:ilvl w:val="0"/>
          <w:numId w:val="15"/>
        </w:numPr>
        <w:spacing w:line="360" w:lineRule="auto"/>
      </w:pPr>
      <w:r w:rsidRPr="00AF55E4">
        <w:t>What AKC Toy breeds are typically shown on a table in Showmanship?</w:t>
      </w:r>
    </w:p>
    <w:p w14:paraId="02C909AB" w14:textId="77777777" w:rsidR="00370027" w:rsidRDefault="00370027" w:rsidP="00CC56DA">
      <w:pPr>
        <w:pStyle w:val="ListParagraph"/>
        <w:numPr>
          <w:ilvl w:val="0"/>
          <w:numId w:val="15"/>
        </w:numPr>
        <w:spacing w:line="360" w:lineRule="auto"/>
      </w:pPr>
      <w:r w:rsidRPr="00AF55E4">
        <w:t xml:space="preserve">What pattern requires two turns but never a hand change?  </w:t>
      </w:r>
    </w:p>
    <w:p w14:paraId="546EBDE7" w14:textId="518E7B18" w:rsidR="00370027" w:rsidRDefault="00370027" w:rsidP="00CC56DA">
      <w:pPr>
        <w:pStyle w:val="ListParagraph"/>
        <w:numPr>
          <w:ilvl w:val="0"/>
          <w:numId w:val="15"/>
        </w:numPr>
        <w:spacing w:line="360" w:lineRule="auto"/>
      </w:pPr>
      <w:r w:rsidRPr="00AF55E4">
        <w:t xml:space="preserve">When is the handler responsible for the control of their dogs?  </w:t>
      </w:r>
    </w:p>
    <w:p w14:paraId="31F73FC3" w14:textId="49D12C05" w:rsidR="005C3201" w:rsidRDefault="00370027" w:rsidP="005C3201">
      <w:pPr>
        <w:pStyle w:val="ListParagraph"/>
        <w:numPr>
          <w:ilvl w:val="0"/>
          <w:numId w:val="15"/>
        </w:numPr>
        <w:spacing w:line="360" w:lineRule="auto"/>
      </w:pPr>
      <w:r w:rsidRPr="00AF55E4">
        <w:t>When stacking your dog, you position which leg first?</w:t>
      </w:r>
    </w:p>
    <w:p w14:paraId="789286D1" w14:textId="5752F5B6" w:rsidR="00E71F43" w:rsidRDefault="00E71F43" w:rsidP="00E71F43">
      <w:pPr>
        <w:pStyle w:val="ListParagraph"/>
        <w:numPr>
          <w:ilvl w:val="0"/>
          <w:numId w:val="15"/>
        </w:numPr>
        <w:spacing w:line="360" w:lineRule="auto"/>
      </w:pPr>
      <w:r w:rsidRPr="00AF55E4">
        <w:t>After the judge has finished examining your dog, you are asked to gait your dog in one of four patterns. Name them.</w:t>
      </w:r>
    </w:p>
    <w:p w14:paraId="4C9FA560" w14:textId="68A8328F" w:rsidR="009B3626" w:rsidRDefault="00E71F43" w:rsidP="00F61E52">
      <w:pPr>
        <w:pStyle w:val="ListParagraph"/>
        <w:numPr>
          <w:ilvl w:val="0"/>
          <w:numId w:val="15"/>
        </w:numPr>
        <w:spacing w:line="360" w:lineRule="auto"/>
      </w:pPr>
      <w:r w:rsidRPr="00AF55E4">
        <w:t>What are the two parts that consist of training your dog for showmanship?</w:t>
      </w:r>
    </w:p>
    <w:p w14:paraId="66A2F8D1" w14:textId="77777777" w:rsidR="00F61E52" w:rsidRDefault="00F61E52" w:rsidP="005C3201">
      <w:pPr>
        <w:spacing w:line="360" w:lineRule="auto"/>
        <w:rPr>
          <w:b/>
          <w:bCs/>
        </w:rPr>
      </w:pPr>
    </w:p>
    <w:p w14:paraId="4946E25A" w14:textId="6E6E4065" w:rsidR="005C3201" w:rsidRPr="00504105" w:rsidRDefault="005C3201" w:rsidP="005C3201">
      <w:pPr>
        <w:spacing w:line="360" w:lineRule="auto"/>
        <w:rPr>
          <w:b/>
          <w:bCs/>
        </w:rPr>
      </w:pPr>
      <w:r w:rsidRPr="00504105">
        <w:rPr>
          <w:b/>
          <w:bCs/>
        </w:rPr>
        <w:t>Chapter 16</w:t>
      </w:r>
      <w:r w:rsidR="00504105" w:rsidRPr="00504105">
        <w:rPr>
          <w:b/>
          <w:bCs/>
        </w:rPr>
        <w:t xml:space="preserve"> </w:t>
      </w:r>
      <w:r w:rsidR="000A60CB">
        <w:rPr>
          <w:b/>
          <w:bCs/>
        </w:rPr>
        <w:t xml:space="preserve">– </w:t>
      </w:r>
      <w:r w:rsidR="00504105" w:rsidRPr="00504105">
        <w:rPr>
          <w:b/>
          <w:bCs/>
        </w:rPr>
        <w:t>Health</w:t>
      </w:r>
    </w:p>
    <w:p w14:paraId="69BF242C" w14:textId="51948D7D" w:rsidR="005C3201" w:rsidRDefault="005C3201" w:rsidP="00CC56DA">
      <w:pPr>
        <w:pStyle w:val="ListParagraph"/>
        <w:numPr>
          <w:ilvl w:val="0"/>
          <w:numId w:val="15"/>
        </w:numPr>
        <w:spacing w:line="360" w:lineRule="auto"/>
      </w:pPr>
      <w:r w:rsidRPr="00AF55E4">
        <w:t>What is one reason why a dog’s anal glands are sometimes called scent glands?</w:t>
      </w:r>
    </w:p>
    <w:p w14:paraId="13BF4F89" w14:textId="738F8F3B" w:rsidR="00A233D0" w:rsidRDefault="00A233D0" w:rsidP="00CC56DA">
      <w:pPr>
        <w:pStyle w:val="ListParagraph"/>
        <w:numPr>
          <w:ilvl w:val="0"/>
          <w:numId w:val="15"/>
        </w:numPr>
        <w:spacing w:line="360" w:lineRule="auto"/>
      </w:pPr>
      <w:r w:rsidRPr="00AF55E4">
        <w:t xml:space="preserve">What is the normal body temperature range in dogs?  </w:t>
      </w:r>
    </w:p>
    <w:p w14:paraId="15940BA4" w14:textId="77777777" w:rsidR="00370027" w:rsidRDefault="00370027" w:rsidP="00CC56DA">
      <w:pPr>
        <w:pStyle w:val="ListParagraph"/>
        <w:numPr>
          <w:ilvl w:val="0"/>
          <w:numId w:val="15"/>
        </w:numPr>
        <w:spacing w:line="360" w:lineRule="auto"/>
      </w:pPr>
      <w:r w:rsidRPr="00AF55E4">
        <w:t>What might pale gums and tongue be a sign of?</w:t>
      </w:r>
    </w:p>
    <w:p w14:paraId="55DBA1C1" w14:textId="77777777" w:rsidR="005C3201" w:rsidRDefault="005C3201" w:rsidP="005C3201">
      <w:pPr>
        <w:spacing w:line="360" w:lineRule="auto"/>
      </w:pPr>
    </w:p>
    <w:p w14:paraId="3C888D55" w14:textId="16A94334" w:rsidR="00F61E52" w:rsidRPr="00F61E52" w:rsidRDefault="00F61E52" w:rsidP="008E5252">
      <w:pPr>
        <w:pStyle w:val="Default"/>
        <w:rPr>
          <w:rFonts w:asciiTheme="minorHAnsi" w:hAnsiTheme="minorHAnsi" w:cstheme="minorHAnsi"/>
          <w:b/>
          <w:bCs/>
        </w:rPr>
      </w:pPr>
      <w:r w:rsidRPr="00F61E52">
        <w:rPr>
          <w:rFonts w:asciiTheme="minorHAnsi" w:hAnsiTheme="minorHAnsi" w:cstheme="minorHAnsi"/>
          <w:b/>
          <w:bCs/>
        </w:rPr>
        <w:t xml:space="preserve">Chapter 15 </w:t>
      </w:r>
      <w:r w:rsidR="000A60CB">
        <w:rPr>
          <w:b/>
          <w:bCs/>
        </w:rPr>
        <w:t>–</w:t>
      </w:r>
      <w:r w:rsidRPr="00F61E52">
        <w:rPr>
          <w:rFonts w:asciiTheme="minorHAnsi" w:hAnsiTheme="minorHAnsi" w:cstheme="minorHAnsi"/>
          <w:b/>
          <w:bCs/>
        </w:rPr>
        <w:t xml:space="preserve"> Anatomy and Physiology</w:t>
      </w:r>
    </w:p>
    <w:p w14:paraId="494F9FCB" w14:textId="77777777" w:rsidR="00F61E52" w:rsidRDefault="00F61E52" w:rsidP="008E5252">
      <w:pPr>
        <w:pStyle w:val="Default"/>
        <w:rPr>
          <w:rFonts w:asciiTheme="minorHAnsi" w:hAnsiTheme="minorHAnsi" w:cstheme="minorHAnsi"/>
        </w:rPr>
      </w:pPr>
    </w:p>
    <w:p w14:paraId="5BC221DB" w14:textId="5DA2CAEC"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 xml:space="preserve">Juniors should also study the </w:t>
      </w:r>
      <w:r w:rsidR="00C961E4">
        <w:rPr>
          <w:rFonts w:asciiTheme="minorHAnsi" w:hAnsiTheme="minorHAnsi" w:cstheme="minorHAnsi"/>
        </w:rPr>
        <w:t>e</w:t>
      </w:r>
      <w:r w:rsidRPr="008E5252">
        <w:rPr>
          <w:rFonts w:asciiTheme="minorHAnsi" w:hAnsiTheme="minorHAnsi" w:cstheme="minorHAnsi"/>
        </w:rPr>
        <w:t xml:space="preserve">xternal body parts of the dog located on page 130 and memorize the following: </w:t>
      </w:r>
    </w:p>
    <w:p w14:paraId="218239AF" w14:textId="77777777" w:rsidR="008E5252" w:rsidRPr="008E5252" w:rsidRDefault="008E5252" w:rsidP="008E5252">
      <w:pPr>
        <w:pStyle w:val="Default"/>
        <w:rPr>
          <w:rFonts w:asciiTheme="minorHAnsi" w:hAnsiTheme="minorHAnsi" w:cstheme="minorHAnsi"/>
        </w:rPr>
      </w:pPr>
    </w:p>
    <w:p w14:paraId="3A7535BB" w14:textId="034ECE31"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Occiput</w:t>
      </w:r>
      <w:r w:rsidRPr="008E5252">
        <w:rPr>
          <w:rFonts w:asciiTheme="minorHAnsi" w:hAnsiTheme="minorHAnsi" w:cstheme="minorHAnsi"/>
        </w:rPr>
        <w:tab/>
      </w:r>
      <w:r w:rsidRPr="008E5252">
        <w:rPr>
          <w:rFonts w:asciiTheme="minorHAnsi" w:hAnsiTheme="minorHAnsi" w:cstheme="minorHAnsi"/>
        </w:rPr>
        <w:tab/>
        <w:t>Skull</w:t>
      </w:r>
      <w:r w:rsidRPr="008E5252">
        <w:rPr>
          <w:rFonts w:asciiTheme="minorHAnsi" w:hAnsiTheme="minorHAnsi" w:cstheme="minorHAnsi"/>
        </w:rPr>
        <w:tab/>
      </w:r>
      <w:r w:rsidRPr="008E5252">
        <w:rPr>
          <w:rFonts w:asciiTheme="minorHAnsi" w:hAnsiTheme="minorHAnsi" w:cstheme="minorHAnsi"/>
        </w:rPr>
        <w:tab/>
        <w:t>Muzzle</w:t>
      </w:r>
      <w:r w:rsidRPr="008E5252">
        <w:rPr>
          <w:rFonts w:asciiTheme="minorHAnsi" w:hAnsiTheme="minorHAnsi" w:cstheme="minorHAnsi"/>
        </w:rPr>
        <w:tab/>
      </w:r>
      <w:r w:rsidRPr="008E5252">
        <w:rPr>
          <w:rFonts w:asciiTheme="minorHAnsi" w:hAnsiTheme="minorHAnsi" w:cstheme="minorHAnsi"/>
        </w:rPr>
        <w:tab/>
      </w:r>
      <w:r w:rsidR="001479CA">
        <w:rPr>
          <w:rFonts w:asciiTheme="minorHAnsi" w:hAnsiTheme="minorHAnsi" w:cstheme="minorHAnsi"/>
        </w:rPr>
        <w:tab/>
      </w:r>
      <w:r w:rsidRPr="008E5252">
        <w:rPr>
          <w:rFonts w:asciiTheme="minorHAnsi" w:hAnsiTheme="minorHAnsi" w:cstheme="minorHAnsi"/>
        </w:rPr>
        <w:t>Brisket</w:t>
      </w:r>
      <w:r w:rsidRPr="008E5252">
        <w:rPr>
          <w:rFonts w:asciiTheme="minorHAnsi" w:hAnsiTheme="minorHAnsi" w:cstheme="minorHAnsi"/>
        </w:rPr>
        <w:tab/>
      </w:r>
      <w:r w:rsidRPr="008E5252">
        <w:rPr>
          <w:rFonts w:asciiTheme="minorHAnsi" w:hAnsiTheme="minorHAnsi" w:cstheme="minorHAnsi"/>
        </w:rPr>
        <w:tab/>
      </w:r>
      <w:r w:rsidR="001479CA">
        <w:rPr>
          <w:rFonts w:asciiTheme="minorHAnsi" w:hAnsiTheme="minorHAnsi" w:cstheme="minorHAnsi"/>
        </w:rPr>
        <w:tab/>
      </w:r>
      <w:r w:rsidRPr="008E5252">
        <w:rPr>
          <w:rFonts w:asciiTheme="minorHAnsi" w:hAnsiTheme="minorHAnsi" w:cstheme="minorHAnsi"/>
        </w:rPr>
        <w:t>Wrist</w:t>
      </w:r>
    </w:p>
    <w:p w14:paraId="467D0005" w14:textId="458DD01F"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Pastern</w:t>
      </w:r>
      <w:r w:rsidRPr="008E5252">
        <w:rPr>
          <w:rFonts w:asciiTheme="minorHAnsi" w:hAnsiTheme="minorHAnsi" w:cstheme="minorHAnsi"/>
        </w:rPr>
        <w:tab/>
      </w:r>
      <w:r w:rsidRPr="008E5252">
        <w:rPr>
          <w:rFonts w:asciiTheme="minorHAnsi" w:hAnsiTheme="minorHAnsi" w:cstheme="minorHAnsi"/>
        </w:rPr>
        <w:tab/>
        <w:t>Pad</w:t>
      </w:r>
      <w:r w:rsidRPr="008E5252">
        <w:rPr>
          <w:rFonts w:asciiTheme="minorHAnsi" w:hAnsiTheme="minorHAnsi" w:cstheme="minorHAnsi"/>
        </w:rPr>
        <w:tab/>
      </w:r>
      <w:r w:rsidRPr="008E5252">
        <w:rPr>
          <w:rFonts w:asciiTheme="minorHAnsi" w:hAnsiTheme="minorHAnsi" w:cstheme="minorHAnsi"/>
        </w:rPr>
        <w:tab/>
        <w:t>Stifle Joint</w:t>
      </w:r>
      <w:r w:rsidRPr="008E5252">
        <w:rPr>
          <w:rFonts w:asciiTheme="minorHAnsi" w:hAnsiTheme="minorHAnsi" w:cstheme="minorHAnsi"/>
        </w:rPr>
        <w:tab/>
      </w:r>
      <w:r w:rsidRPr="008E5252">
        <w:rPr>
          <w:rFonts w:asciiTheme="minorHAnsi" w:hAnsiTheme="minorHAnsi" w:cstheme="minorHAnsi"/>
        </w:rPr>
        <w:tab/>
        <w:t>Feathering</w:t>
      </w:r>
      <w:r w:rsidRPr="008E5252">
        <w:rPr>
          <w:rFonts w:asciiTheme="minorHAnsi" w:hAnsiTheme="minorHAnsi" w:cstheme="minorHAnsi"/>
        </w:rPr>
        <w:tab/>
      </w:r>
      <w:r w:rsidRPr="008E5252">
        <w:rPr>
          <w:rFonts w:asciiTheme="minorHAnsi" w:hAnsiTheme="minorHAnsi" w:cstheme="minorHAnsi"/>
        </w:rPr>
        <w:tab/>
        <w:t>Withers</w:t>
      </w:r>
    </w:p>
    <w:p w14:paraId="6C760B0D" w14:textId="787D87F3"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Neck</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Chest</w:t>
      </w:r>
      <w:r w:rsidRPr="008E5252">
        <w:rPr>
          <w:rFonts w:asciiTheme="minorHAnsi" w:hAnsiTheme="minorHAnsi" w:cstheme="minorHAnsi"/>
        </w:rPr>
        <w:tab/>
      </w:r>
      <w:r w:rsidRPr="008E5252">
        <w:rPr>
          <w:rFonts w:asciiTheme="minorHAnsi" w:hAnsiTheme="minorHAnsi" w:cstheme="minorHAnsi"/>
        </w:rPr>
        <w:tab/>
        <w:t>Hip</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Point of Rump</w:t>
      </w:r>
      <w:r w:rsidRPr="008E5252">
        <w:rPr>
          <w:rFonts w:asciiTheme="minorHAnsi" w:hAnsiTheme="minorHAnsi" w:cstheme="minorHAnsi"/>
        </w:rPr>
        <w:tab/>
        <w:t>Stop</w:t>
      </w:r>
    </w:p>
    <w:p w14:paraId="02D57A6E" w14:textId="25539319"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Nose</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Hock</w:t>
      </w:r>
      <w:r w:rsidRPr="008E5252">
        <w:rPr>
          <w:rFonts w:asciiTheme="minorHAnsi" w:hAnsiTheme="minorHAnsi" w:cstheme="minorHAnsi"/>
        </w:rPr>
        <w:tab/>
      </w:r>
      <w:r w:rsidRPr="008E5252">
        <w:rPr>
          <w:rFonts w:asciiTheme="minorHAnsi" w:hAnsiTheme="minorHAnsi" w:cstheme="minorHAnsi"/>
        </w:rPr>
        <w:tab/>
        <w:t>Point of Shoulder</w:t>
      </w:r>
    </w:p>
    <w:p w14:paraId="02118B72" w14:textId="77777777" w:rsidR="008E5252" w:rsidRPr="008E5252" w:rsidRDefault="008E5252" w:rsidP="008E5252">
      <w:pPr>
        <w:pStyle w:val="Default"/>
        <w:rPr>
          <w:rFonts w:asciiTheme="minorHAnsi" w:hAnsiTheme="minorHAnsi" w:cstheme="minorHAnsi"/>
        </w:rPr>
      </w:pPr>
    </w:p>
    <w:p w14:paraId="3E0A2337" w14:textId="77777777" w:rsidR="008E5252" w:rsidRPr="008E5252" w:rsidRDefault="008E5252" w:rsidP="008E5252">
      <w:pPr>
        <w:spacing w:line="360" w:lineRule="auto"/>
        <w:ind w:left="360"/>
        <w:rPr>
          <w:rFonts w:cstheme="minorHAnsi"/>
          <w:sz w:val="28"/>
          <w:szCs w:val="28"/>
        </w:rPr>
      </w:pPr>
    </w:p>
    <w:sectPr w:rsidR="008E5252" w:rsidRPr="008E5252" w:rsidSect="00A47E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DDF4" w14:textId="77777777" w:rsidR="00383DAD" w:rsidRDefault="00383DAD" w:rsidP="00F61E52">
      <w:r>
        <w:separator/>
      </w:r>
    </w:p>
  </w:endnote>
  <w:endnote w:type="continuationSeparator" w:id="0">
    <w:p w14:paraId="5700656A" w14:textId="77777777" w:rsidR="00383DAD" w:rsidRDefault="00383DAD" w:rsidP="00F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5596" w14:textId="77777777" w:rsidR="00F61E52" w:rsidRDefault="00F6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A40" w14:textId="77777777" w:rsidR="00F61E52" w:rsidRDefault="00F6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7DB" w14:textId="77777777" w:rsidR="00F61E52" w:rsidRDefault="00F6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EFE2" w14:textId="77777777" w:rsidR="00383DAD" w:rsidRDefault="00383DAD" w:rsidP="00F61E52">
      <w:r>
        <w:separator/>
      </w:r>
    </w:p>
  </w:footnote>
  <w:footnote w:type="continuationSeparator" w:id="0">
    <w:p w14:paraId="1B04B2F9" w14:textId="77777777" w:rsidR="00383DAD" w:rsidRDefault="00383DAD" w:rsidP="00F6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9B4A" w14:textId="71E042FE" w:rsidR="00F61E52" w:rsidRDefault="00F6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48C" w14:textId="4376FCFD" w:rsidR="00F61E52" w:rsidRDefault="00F61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8693" w14:textId="3DA15901" w:rsidR="00F61E52" w:rsidRDefault="00F6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33"/>
    <w:multiLevelType w:val="hybridMultilevel"/>
    <w:tmpl w:val="842A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7F7"/>
    <w:multiLevelType w:val="hybridMultilevel"/>
    <w:tmpl w:val="A8C869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6554"/>
    <w:multiLevelType w:val="hybridMultilevel"/>
    <w:tmpl w:val="160872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49C0"/>
    <w:multiLevelType w:val="hybridMultilevel"/>
    <w:tmpl w:val="33081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E41C4"/>
    <w:multiLevelType w:val="hybridMultilevel"/>
    <w:tmpl w:val="B1DE3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E73D1F"/>
    <w:multiLevelType w:val="hybridMultilevel"/>
    <w:tmpl w:val="1BE0ABC0"/>
    <w:lvl w:ilvl="0" w:tplc="FFFFFFF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6" w15:restartNumberingAfterBreak="0">
    <w:nsid w:val="322B5072"/>
    <w:multiLevelType w:val="hybridMultilevel"/>
    <w:tmpl w:val="96DE32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F650A"/>
    <w:multiLevelType w:val="hybridMultilevel"/>
    <w:tmpl w:val="B1DE3F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165E7"/>
    <w:multiLevelType w:val="hybridMultilevel"/>
    <w:tmpl w:val="11B24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9A14D8"/>
    <w:multiLevelType w:val="hybridMultilevel"/>
    <w:tmpl w:val="ADBE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C684B"/>
    <w:multiLevelType w:val="hybridMultilevel"/>
    <w:tmpl w:val="B1DE3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E3071"/>
    <w:multiLevelType w:val="hybridMultilevel"/>
    <w:tmpl w:val="47BE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43BE"/>
    <w:multiLevelType w:val="hybridMultilevel"/>
    <w:tmpl w:val="2F9E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96A1E"/>
    <w:multiLevelType w:val="hybridMultilevel"/>
    <w:tmpl w:val="06DED4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C629F7"/>
    <w:multiLevelType w:val="hybridMultilevel"/>
    <w:tmpl w:val="B1DE3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8"/>
  </w:num>
  <w:num w:numId="5">
    <w:abstractNumId w:val="12"/>
  </w:num>
  <w:num w:numId="6">
    <w:abstractNumId w:val="0"/>
  </w:num>
  <w:num w:numId="7">
    <w:abstractNumId w:val="9"/>
  </w:num>
  <w:num w:numId="8">
    <w:abstractNumId w:val="13"/>
  </w:num>
  <w:num w:numId="9">
    <w:abstractNumId w:val="14"/>
  </w:num>
  <w:num w:numId="10">
    <w:abstractNumId w:val="4"/>
  </w:num>
  <w:num w:numId="11">
    <w:abstractNumId w:val="6"/>
  </w:num>
  <w:num w:numId="12">
    <w:abstractNumId w:val="7"/>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45"/>
    <w:rsid w:val="000A60CB"/>
    <w:rsid w:val="000B6CDE"/>
    <w:rsid w:val="000D2988"/>
    <w:rsid w:val="001427E4"/>
    <w:rsid w:val="001479CA"/>
    <w:rsid w:val="00156045"/>
    <w:rsid w:val="0027297F"/>
    <w:rsid w:val="00370027"/>
    <w:rsid w:val="00383DAD"/>
    <w:rsid w:val="003D470E"/>
    <w:rsid w:val="00455516"/>
    <w:rsid w:val="00504105"/>
    <w:rsid w:val="005274F2"/>
    <w:rsid w:val="005371F4"/>
    <w:rsid w:val="005A686D"/>
    <w:rsid w:val="005C3201"/>
    <w:rsid w:val="00615FF3"/>
    <w:rsid w:val="00684508"/>
    <w:rsid w:val="006A15CC"/>
    <w:rsid w:val="0070431D"/>
    <w:rsid w:val="007729CB"/>
    <w:rsid w:val="007925BE"/>
    <w:rsid w:val="007C7C0A"/>
    <w:rsid w:val="0081068D"/>
    <w:rsid w:val="00881A98"/>
    <w:rsid w:val="008C453E"/>
    <w:rsid w:val="008E5252"/>
    <w:rsid w:val="00990D5E"/>
    <w:rsid w:val="009B3626"/>
    <w:rsid w:val="009B6EDF"/>
    <w:rsid w:val="00A233D0"/>
    <w:rsid w:val="00A47EBE"/>
    <w:rsid w:val="00A64601"/>
    <w:rsid w:val="00AA0185"/>
    <w:rsid w:val="00AF55E4"/>
    <w:rsid w:val="00B212F4"/>
    <w:rsid w:val="00C0491A"/>
    <w:rsid w:val="00C961E4"/>
    <w:rsid w:val="00CC56DA"/>
    <w:rsid w:val="00CC75F2"/>
    <w:rsid w:val="00E61E6B"/>
    <w:rsid w:val="00E71F43"/>
    <w:rsid w:val="00E8152F"/>
    <w:rsid w:val="00E82E9F"/>
    <w:rsid w:val="00F10B6A"/>
    <w:rsid w:val="00F61E52"/>
    <w:rsid w:val="00FD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E221"/>
  <w15:chartTrackingRefBased/>
  <w15:docId w15:val="{1D7FB5F2-3C2C-DB48-B9DC-966E1807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1D"/>
    <w:pPr>
      <w:ind w:left="720"/>
      <w:contextualSpacing/>
    </w:pPr>
  </w:style>
  <w:style w:type="paragraph" w:customStyle="1" w:styleId="Default">
    <w:name w:val="Default"/>
    <w:rsid w:val="008E525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F61E52"/>
    <w:pPr>
      <w:tabs>
        <w:tab w:val="center" w:pos="4680"/>
        <w:tab w:val="right" w:pos="9360"/>
      </w:tabs>
    </w:pPr>
  </w:style>
  <w:style w:type="character" w:customStyle="1" w:styleId="HeaderChar">
    <w:name w:val="Header Char"/>
    <w:basedOn w:val="DefaultParagraphFont"/>
    <w:link w:val="Header"/>
    <w:uiPriority w:val="99"/>
    <w:rsid w:val="00F61E52"/>
  </w:style>
  <w:style w:type="paragraph" w:styleId="Footer">
    <w:name w:val="footer"/>
    <w:basedOn w:val="Normal"/>
    <w:link w:val="FooterChar"/>
    <w:uiPriority w:val="99"/>
    <w:unhideWhenUsed/>
    <w:rsid w:val="00F61E52"/>
    <w:pPr>
      <w:tabs>
        <w:tab w:val="center" w:pos="4680"/>
        <w:tab w:val="right" w:pos="9360"/>
      </w:tabs>
    </w:pPr>
  </w:style>
  <w:style w:type="character" w:customStyle="1" w:styleId="FooterChar">
    <w:name w:val="Footer Char"/>
    <w:basedOn w:val="DefaultParagraphFont"/>
    <w:link w:val="Footer"/>
    <w:uiPriority w:val="99"/>
    <w:rsid w:val="00F6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E43E08D847640A5B60BEAA9127C4E" ma:contentTypeVersion="21" ma:contentTypeDescription="Create a new document." ma:contentTypeScope="" ma:versionID="22b19163cec9a466f32dc6bcfb745ae2">
  <xsd:schema xmlns:xsd="http://www.w3.org/2001/XMLSchema" xmlns:xs="http://www.w3.org/2001/XMLSchema" xmlns:p="http://schemas.microsoft.com/office/2006/metadata/properties" xmlns:ns2="c36bdb4a-d023-43c3-8985-67ee14fd439a" xmlns:ns3="7b25c806-fa06-48dc-a5d5-3b58fe3ea45a" targetNamespace="http://schemas.microsoft.com/office/2006/metadata/properties" ma:root="true" ma:fieldsID="12cd108ae5d5607be53e57cc9cf28c2a" ns2:_="" ns3:_="">
    <xsd:import namespace="c36bdb4a-d023-43c3-8985-67ee14fd439a"/>
    <xsd:import namespace="7b25c806-fa06-48dc-a5d5-3b58fe3ea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db4a-d023-43c3-8985-67ee14fd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5c806-fa06-48dc-a5d5-3b58fe3ea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6FCF2-6522-45E9-AC2E-B1355CFF6F6E}"/>
</file>

<file path=customXml/itemProps2.xml><?xml version="1.0" encoding="utf-8"?>
<ds:datastoreItem xmlns:ds="http://schemas.openxmlformats.org/officeDocument/2006/customXml" ds:itemID="{8F2C575E-A79B-4876-B791-F299B5FD8E00}"/>
</file>

<file path=customXml/itemProps3.xml><?xml version="1.0" encoding="utf-8"?>
<ds:datastoreItem xmlns:ds="http://schemas.openxmlformats.org/officeDocument/2006/customXml" ds:itemID="{7D3C330D-360C-4426-AD3D-A32D1D641F90}"/>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Worcester,Sylvia</cp:lastModifiedBy>
  <cp:revision>2</cp:revision>
  <dcterms:created xsi:type="dcterms:W3CDTF">2022-04-27T16:00:00Z</dcterms:created>
  <dcterms:modified xsi:type="dcterms:W3CDTF">2022-04-27T16:00:00Z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0x0101002A8E43E08D847640A5B60BEAA9127C4E</vt:lpwstr>
  </property>
</Properties>
</file>